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8D" w:rsidRDefault="00D2234E">
      <w:pPr>
        <w:pStyle w:val="Overskrift1"/>
        <w:spacing w:line="280" w:lineRule="exact"/>
        <w:rPr>
          <w:rFonts w:ascii="Comic Sans MS" w:hAnsi="Comic Sans MS"/>
          <w:i/>
          <w:iCs/>
          <w:sz w:val="32"/>
        </w:rPr>
      </w:pPr>
      <w:r w:rsidRPr="00D2234E">
        <w:rPr>
          <w:rFonts w:ascii="Comic Sans MS" w:hAnsi="Comic Sans MS"/>
          <w:i/>
          <w:iCs/>
          <w:noProof/>
          <w:sz w:val="20"/>
        </w:rPr>
        <w:pict>
          <v:group id="_x0000_s1030" style="position:absolute;left:0;text-align:left;margin-left:270pt;margin-top:-18pt;width:207pt;height:63pt;z-index:1" coordorigin="6534,539" coordsize="4140,12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534;top:539;width:4140;height:1260" o:regroupid="1" stroked="f">
              <v:textbox style="mso-next-textbox:#_x0000_s1028">
                <w:txbxContent>
                  <w:p w:rsidR="004D4F8D" w:rsidRDefault="004D4F8D">
                    <w:pPr>
                      <w:jc w:val="right"/>
                      <w:rPr>
                        <w:rFonts w:ascii="Comic Sans MS" w:hAnsi="Comic Sans MS"/>
                        <w:i/>
                        <w:iCs/>
                      </w:rPr>
                    </w:pPr>
                    <w:r>
                      <w:rPr>
                        <w:rFonts w:ascii="Comic Sans MS" w:hAnsi="Comic Sans MS"/>
                        <w:i/>
                        <w:iCs/>
                        <w:color w:val="FFFFFF"/>
                        <w:sz w:val="48"/>
                        <w:highlight w:val="black"/>
                      </w:rPr>
                      <w:t>V</w:t>
                    </w:r>
                    <w:r>
                      <w:rPr>
                        <w:rFonts w:ascii="Comic Sans MS" w:hAnsi="Comic Sans MS"/>
                        <w:i/>
                        <w:iCs/>
                        <w:sz w:val="32"/>
                      </w:rPr>
                      <w:t>oldum Lokalråd</w:t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rFonts w:ascii="Comic Sans MS" w:hAnsi="Comic Sans MS"/>
                        <w:i/>
                        <w:iCs/>
                      </w:rPr>
                      <w:t>Bestyrelsen</w:t>
                    </w:r>
                  </w:p>
                  <w:p w:rsidR="004D4F8D" w:rsidRDefault="004D4F8D"/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8229;top:802;width:126;height:175" o:regroupid="1">
              <v:imagedata r:id="rId7" o:title="Unavngivet" croptop="39563f" cropbottom="14746f" cropright="56034f"/>
            </v:shape>
          </v:group>
        </w:pict>
      </w:r>
    </w:p>
    <w:p w:rsidR="004D4F8D" w:rsidRDefault="004D4F8D">
      <w:pPr>
        <w:spacing w:line="280" w:lineRule="exact"/>
        <w:jc w:val="right"/>
        <w:rPr>
          <w:rFonts w:ascii="Comic Sans MS" w:hAnsi="Comic Sans MS"/>
          <w:i/>
          <w:iCs/>
        </w:rPr>
      </w:pPr>
    </w:p>
    <w:p w:rsidR="004D4F8D" w:rsidRDefault="004D4F8D">
      <w:pPr>
        <w:spacing w:line="280" w:lineRule="exact"/>
        <w:jc w:val="right"/>
        <w:rPr>
          <w:rFonts w:ascii="Comic Sans MS" w:hAnsi="Comic Sans MS"/>
          <w:i/>
          <w:iCs/>
        </w:rPr>
      </w:pPr>
    </w:p>
    <w:p w:rsidR="006D259D" w:rsidRDefault="006D259D" w:rsidP="006D259D">
      <w:pPr>
        <w:spacing w:line="280" w:lineRule="exact"/>
        <w:rPr>
          <w:rFonts w:ascii="Arial" w:hAnsi="Arial" w:cs="Arial"/>
          <w:b/>
        </w:rPr>
      </w:pPr>
    </w:p>
    <w:p w:rsidR="006D259D" w:rsidRPr="00C9150D" w:rsidRDefault="006D259D" w:rsidP="006D259D">
      <w:pPr>
        <w:spacing w:line="280" w:lineRule="exact"/>
        <w:rPr>
          <w:rFonts w:ascii="Arial" w:hAnsi="Arial" w:cs="Arial"/>
          <w:b/>
        </w:rPr>
      </w:pPr>
      <w:r w:rsidRPr="00C9150D">
        <w:rPr>
          <w:rFonts w:ascii="Arial" w:hAnsi="Arial" w:cs="Arial"/>
          <w:b/>
        </w:rPr>
        <w:t>Refe</w:t>
      </w:r>
      <w:r w:rsidR="00344FE0">
        <w:rPr>
          <w:rFonts w:ascii="Arial" w:hAnsi="Arial" w:cs="Arial"/>
          <w:b/>
        </w:rPr>
        <w:t xml:space="preserve">rat fra bestyrelsesmøde den 14. Maj </w:t>
      </w:r>
      <w:r w:rsidRPr="00C9150D">
        <w:rPr>
          <w:rFonts w:ascii="Arial" w:hAnsi="Arial" w:cs="Arial"/>
          <w:b/>
        </w:rPr>
        <w:t xml:space="preserve">2009 </w:t>
      </w:r>
    </w:p>
    <w:p w:rsidR="006D259D" w:rsidRPr="00C9150D" w:rsidRDefault="006D259D" w:rsidP="006D259D">
      <w:pPr>
        <w:spacing w:line="280" w:lineRule="exact"/>
        <w:rPr>
          <w:rFonts w:ascii="Arial" w:hAnsi="Arial" w:cs="Arial"/>
        </w:rPr>
      </w:pPr>
    </w:p>
    <w:p w:rsidR="006D259D" w:rsidRPr="006D259D" w:rsidRDefault="006D259D" w:rsidP="006D259D">
      <w:pPr>
        <w:spacing w:line="280" w:lineRule="exact"/>
        <w:rPr>
          <w:rFonts w:ascii="Arial" w:hAnsi="Arial" w:cs="Arial"/>
          <w:sz w:val="22"/>
          <w:szCs w:val="22"/>
        </w:rPr>
      </w:pPr>
      <w:r w:rsidRPr="006D259D">
        <w:rPr>
          <w:rFonts w:ascii="Arial" w:hAnsi="Arial" w:cs="Arial"/>
          <w:sz w:val="22"/>
          <w:szCs w:val="22"/>
        </w:rPr>
        <w:t>Deltagere: Hol</w:t>
      </w:r>
      <w:r w:rsidR="00344FE0">
        <w:rPr>
          <w:rFonts w:ascii="Arial" w:hAnsi="Arial" w:cs="Arial"/>
          <w:sz w:val="22"/>
          <w:szCs w:val="22"/>
        </w:rPr>
        <w:t>ger, Lis, Kamilla, Jan</w:t>
      </w:r>
      <w:r w:rsidRPr="006D259D">
        <w:rPr>
          <w:rFonts w:ascii="Arial" w:hAnsi="Arial" w:cs="Arial"/>
          <w:sz w:val="22"/>
          <w:szCs w:val="22"/>
        </w:rPr>
        <w:t xml:space="preserve"> og Hanne</w:t>
      </w:r>
    </w:p>
    <w:p w:rsidR="006D259D" w:rsidRDefault="00344FE0" w:rsidP="006D259D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Afbud: Gert og Marianne.</w:t>
      </w:r>
    </w:p>
    <w:p w:rsidR="006D259D" w:rsidRPr="006D259D" w:rsidRDefault="006D259D" w:rsidP="006D259D">
      <w:pPr>
        <w:spacing w:line="280" w:lineRule="exact"/>
        <w:rPr>
          <w:rFonts w:ascii="Arial" w:hAnsi="Arial" w:cs="Arial"/>
          <w:sz w:val="22"/>
          <w:szCs w:val="22"/>
        </w:rPr>
      </w:pPr>
    </w:p>
    <w:p w:rsidR="006D259D" w:rsidRPr="00A54485" w:rsidRDefault="006D259D" w:rsidP="006D259D">
      <w:pPr>
        <w:spacing w:line="280" w:lineRule="exact"/>
        <w:rPr>
          <w:rFonts w:ascii="Arial" w:hAnsi="Arial" w:cs="Arial"/>
          <w:b/>
        </w:rPr>
      </w:pPr>
      <w:r w:rsidRPr="00A54485">
        <w:rPr>
          <w:rFonts w:ascii="Arial" w:hAnsi="Arial" w:cs="Arial"/>
          <w:b/>
        </w:rPr>
        <w:t>Dagsorden:</w:t>
      </w:r>
    </w:p>
    <w:p w:rsidR="006D259D" w:rsidRPr="00C9150D" w:rsidRDefault="006D259D" w:rsidP="006D259D">
      <w:pPr>
        <w:pStyle w:val="Listeafsnit"/>
        <w:numPr>
          <w:ilvl w:val="0"/>
          <w:numId w:val="33"/>
        </w:numPr>
        <w:spacing w:line="280" w:lineRule="exact"/>
        <w:rPr>
          <w:rFonts w:ascii="Arial" w:hAnsi="Arial" w:cs="Arial"/>
        </w:rPr>
      </w:pPr>
      <w:r w:rsidRPr="00C9150D">
        <w:rPr>
          <w:rFonts w:ascii="Arial" w:hAnsi="Arial" w:cs="Arial"/>
        </w:rPr>
        <w:t>Godkendelse af dagsorden</w:t>
      </w:r>
    </w:p>
    <w:p w:rsidR="006D259D" w:rsidRPr="00C9150D" w:rsidRDefault="00344FE0" w:rsidP="006D259D">
      <w:pPr>
        <w:pStyle w:val="Listeafsnit"/>
        <w:numPr>
          <w:ilvl w:val="0"/>
          <w:numId w:val="33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Konstituering.</w:t>
      </w:r>
    </w:p>
    <w:p w:rsidR="006D259D" w:rsidRPr="00C9150D" w:rsidRDefault="00344FE0" w:rsidP="006D259D">
      <w:pPr>
        <w:pStyle w:val="Listeafsnit"/>
        <w:numPr>
          <w:ilvl w:val="0"/>
          <w:numId w:val="33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Opfølgning på aktiviteter.</w:t>
      </w:r>
    </w:p>
    <w:p w:rsidR="006D259D" w:rsidRPr="00C9150D" w:rsidRDefault="00344FE0" w:rsidP="006D259D">
      <w:pPr>
        <w:pStyle w:val="Listeafsnit"/>
        <w:numPr>
          <w:ilvl w:val="0"/>
          <w:numId w:val="33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Økonomi.</w:t>
      </w:r>
    </w:p>
    <w:p w:rsidR="006D259D" w:rsidRPr="00C9150D" w:rsidRDefault="00344FE0" w:rsidP="006D259D">
      <w:pPr>
        <w:pStyle w:val="Listeafsnit"/>
        <w:numPr>
          <w:ilvl w:val="0"/>
          <w:numId w:val="33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Generalforsamling.</w:t>
      </w:r>
    </w:p>
    <w:p w:rsidR="006D259D" w:rsidRDefault="00344FE0" w:rsidP="006D259D">
      <w:pPr>
        <w:pStyle w:val="Listeafsnit"/>
        <w:numPr>
          <w:ilvl w:val="0"/>
          <w:numId w:val="33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Andre emner og meddelelser.</w:t>
      </w:r>
    </w:p>
    <w:p w:rsidR="00344FE0" w:rsidRDefault="00344FE0" w:rsidP="006D259D">
      <w:pPr>
        <w:pStyle w:val="Listeafsnit"/>
        <w:numPr>
          <w:ilvl w:val="0"/>
          <w:numId w:val="33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Nye mødedatoer.</w:t>
      </w:r>
    </w:p>
    <w:p w:rsidR="00344FE0" w:rsidRPr="00C9150D" w:rsidRDefault="00344FE0" w:rsidP="006D259D">
      <w:pPr>
        <w:pStyle w:val="Listeafsnit"/>
        <w:numPr>
          <w:ilvl w:val="0"/>
          <w:numId w:val="33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Eventuelt.</w:t>
      </w:r>
    </w:p>
    <w:p w:rsidR="006D259D" w:rsidRPr="00C9150D" w:rsidRDefault="006D259D" w:rsidP="006D259D">
      <w:pPr>
        <w:spacing w:line="280" w:lineRule="exact"/>
        <w:rPr>
          <w:rFonts w:ascii="Arial" w:hAnsi="Arial" w:cs="Arial"/>
        </w:rPr>
      </w:pPr>
    </w:p>
    <w:p w:rsidR="006D259D" w:rsidRPr="00C9150D" w:rsidRDefault="006D259D" w:rsidP="006D259D">
      <w:pPr>
        <w:pStyle w:val="Listeafsnit"/>
        <w:numPr>
          <w:ilvl w:val="0"/>
          <w:numId w:val="34"/>
        </w:numPr>
        <w:spacing w:line="280" w:lineRule="exact"/>
        <w:rPr>
          <w:rFonts w:ascii="Arial" w:hAnsi="Arial" w:cs="Arial"/>
        </w:rPr>
      </w:pPr>
      <w:r w:rsidRPr="00C9150D">
        <w:rPr>
          <w:rFonts w:ascii="Arial" w:hAnsi="Arial" w:cs="Arial"/>
        </w:rPr>
        <w:t>Godkendelse af dagsorden</w:t>
      </w:r>
    </w:p>
    <w:p w:rsidR="006D259D" w:rsidRDefault="00344FE0" w:rsidP="006D259D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Dagsorden blev godkendt.</w:t>
      </w:r>
    </w:p>
    <w:p w:rsidR="00344FE0" w:rsidRDefault="00344FE0" w:rsidP="006D259D">
      <w:pPr>
        <w:pStyle w:val="Listeafsnit"/>
        <w:spacing w:line="280" w:lineRule="exact"/>
        <w:rPr>
          <w:rFonts w:ascii="Arial" w:hAnsi="Arial" w:cs="Arial"/>
        </w:rPr>
      </w:pPr>
    </w:p>
    <w:p w:rsidR="00344FE0" w:rsidRDefault="00344FE0" w:rsidP="00344FE0">
      <w:pPr>
        <w:pStyle w:val="Listeafsnit"/>
        <w:numPr>
          <w:ilvl w:val="0"/>
          <w:numId w:val="34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Konstituering.</w:t>
      </w:r>
    </w:p>
    <w:p w:rsidR="00344FE0" w:rsidRDefault="00344FE0" w:rsidP="00344FE0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Det var første møde siden generalforsamling og posterne i lokalrådet blev fordelt.</w:t>
      </w:r>
    </w:p>
    <w:p w:rsidR="00344FE0" w:rsidRDefault="00344FE0" w:rsidP="00344FE0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Formand: Kamilla</w:t>
      </w:r>
      <w:r w:rsidR="0021487E">
        <w:rPr>
          <w:rFonts w:ascii="Arial" w:hAnsi="Arial" w:cs="Arial"/>
        </w:rPr>
        <w:t xml:space="preserve"> Knudsen.</w:t>
      </w:r>
    </w:p>
    <w:p w:rsidR="00344FE0" w:rsidRDefault="00344FE0" w:rsidP="00344FE0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Næstformand: Hanne Smedegård.</w:t>
      </w:r>
    </w:p>
    <w:p w:rsidR="00344FE0" w:rsidRDefault="00344FE0" w:rsidP="00344FE0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Kassere: Lis Bilde.</w:t>
      </w:r>
    </w:p>
    <w:p w:rsidR="00344FE0" w:rsidRDefault="00344FE0" w:rsidP="00344FE0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Sekretær: Jan Nielsen.</w:t>
      </w:r>
    </w:p>
    <w:p w:rsidR="00A13374" w:rsidRDefault="00A13374" w:rsidP="00344FE0">
      <w:pPr>
        <w:pStyle w:val="Listeafsnit"/>
        <w:spacing w:line="280" w:lineRule="exact"/>
        <w:rPr>
          <w:rFonts w:ascii="Arial" w:hAnsi="Arial" w:cs="Arial"/>
        </w:rPr>
      </w:pPr>
    </w:p>
    <w:p w:rsidR="00A13374" w:rsidRDefault="00A13374" w:rsidP="00344FE0">
      <w:pPr>
        <w:pStyle w:val="Listeafsnit"/>
        <w:spacing w:line="280" w:lineRule="exact"/>
        <w:rPr>
          <w:rFonts w:ascii="Arial" w:hAnsi="Arial" w:cs="Arial"/>
        </w:rPr>
      </w:pPr>
    </w:p>
    <w:p w:rsidR="00A13374" w:rsidRDefault="00A13374" w:rsidP="00A13374">
      <w:pPr>
        <w:pStyle w:val="Listeafsnit"/>
        <w:numPr>
          <w:ilvl w:val="0"/>
          <w:numId w:val="34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Opfølgning på aktiviteter.</w:t>
      </w:r>
    </w:p>
    <w:p w:rsidR="0090742E" w:rsidRDefault="00A13374" w:rsidP="00A13374">
      <w:pPr>
        <w:pStyle w:val="Listeafsnit"/>
        <w:numPr>
          <w:ilvl w:val="0"/>
          <w:numId w:val="38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Bænk ved solgårdsvænget</w:t>
      </w:r>
      <w:r w:rsidR="0090742E">
        <w:rPr>
          <w:rFonts w:ascii="Arial" w:hAnsi="Arial" w:cs="Arial"/>
        </w:rPr>
        <w:t>:</w:t>
      </w:r>
    </w:p>
    <w:p w:rsidR="00A13374" w:rsidRDefault="00A13374" w:rsidP="0090742E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0742E">
        <w:rPr>
          <w:rFonts w:ascii="Arial" w:hAnsi="Arial" w:cs="Arial"/>
        </w:rPr>
        <w:t>Er klar til indvielse d. 28. maj.</w:t>
      </w:r>
      <w:r>
        <w:rPr>
          <w:rFonts w:ascii="Arial" w:hAnsi="Arial" w:cs="Arial"/>
        </w:rPr>
        <w:t xml:space="preserve"> Kl. 19:30</w:t>
      </w:r>
    </w:p>
    <w:p w:rsidR="00A13374" w:rsidRDefault="00A13374" w:rsidP="00A13374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Der vil blive offentlig gjort ved hallen og købmanden tid og sted fra d. 25. Maj</w:t>
      </w:r>
    </w:p>
    <w:p w:rsidR="00A13374" w:rsidRDefault="00A13374" w:rsidP="00A13374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Ved indvielsen vil der være øl, vand, kaffe og småkager.</w:t>
      </w:r>
    </w:p>
    <w:p w:rsidR="00A13374" w:rsidRDefault="00A13374" w:rsidP="00A13374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90742E" w:rsidRDefault="0090742E" w:rsidP="0090742E">
      <w:pPr>
        <w:pStyle w:val="Listeafsnit"/>
        <w:numPr>
          <w:ilvl w:val="0"/>
          <w:numId w:val="38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Flagallé:</w:t>
      </w:r>
    </w:p>
    <w:p w:rsidR="0090742E" w:rsidRPr="0090742E" w:rsidRDefault="00A13374" w:rsidP="0090742E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Holger tager til </w:t>
      </w:r>
      <w:r w:rsidR="0090742E">
        <w:rPr>
          <w:rFonts w:ascii="Arial" w:hAnsi="Arial" w:cs="Arial"/>
        </w:rPr>
        <w:t>overrækkelse af flag d. 15. juni</w:t>
      </w:r>
      <w:r w:rsidR="004A3C8D">
        <w:rPr>
          <w:rFonts w:ascii="Arial" w:hAnsi="Arial" w:cs="Arial"/>
        </w:rPr>
        <w:t xml:space="preserve">, </w:t>
      </w:r>
      <w:r w:rsidR="0090742E">
        <w:rPr>
          <w:rFonts w:ascii="Arial" w:hAnsi="Arial" w:cs="Arial"/>
        </w:rPr>
        <w:t xml:space="preserve">vi/Voldum har fået 50 stk. </w:t>
      </w:r>
    </w:p>
    <w:p w:rsidR="0090742E" w:rsidRDefault="0090742E" w:rsidP="0090742E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Landsbyrådet behandler vores ansøgning om 50 000kr. d. 9. juni til flagallé.</w:t>
      </w:r>
    </w:p>
    <w:p w:rsidR="0090742E" w:rsidRDefault="0090742E" w:rsidP="0090742E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Menighedsrådet har givet 8000,- kr. til flagallé.</w:t>
      </w:r>
    </w:p>
    <w:p w:rsidR="0090742E" w:rsidRDefault="0090742E" w:rsidP="0090742E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Og lokalrådet giver 17 000,- kr. </w:t>
      </w:r>
    </w:p>
    <w:p w:rsidR="00A13374" w:rsidRDefault="0090742E" w:rsidP="0090742E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Holger laver oplæg til vedtægter for flagallé.</w:t>
      </w:r>
      <w:r w:rsidR="00A13374">
        <w:rPr>
          <w:rFonts w:ascii="Arial" w:hAnsi="Arial" w:cs="Arial"/>
        </w:rPr>
        <w:t xml:space="preserve"> </w:t>
      </w:r>
    </w:p>
    <w:p w:rsidR="0090742E" w:rsidRDefault="0090742E" w:rsidP="0090742E">
      <w:pPr>
        <w:pStyle w:val="Listeafsnit"/>
        <w:spacing w:line="280" w:lineRule="exact"/>
        <w:rPr>
          <w:rFonts w:ascii="Arial" w:hAnsi="Arial" w:cs="Arial"/>
        </w:rPr>
      </w:pPr>
    </w:p>
    <w:p w:rsidR="0090742E" w:rsidRDefault="0090742E" w:rsidP="0090742E">
      <w:pPr>
        <w:pStyle w:val="Listeafsnit"/>
        <w:numPr>
          <w:ilvl w:val="0"/>
          <w:numId w:val="38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Hjemmeside:</w:t>
      </w:r>
    </w:p>
    <w:p w:rsidR="0090742E" w:rsidRDefault="0090742E" w:rsidP="0090742E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Lis kunne oplyse at 30 har betalt og d</w:t>
      </w:r>
      <w:r w:rsidR="000F1C85">
        <w:rPr>
          <w:rFonts w:ascii="Arial" w:hAnsi="Arial" w:cs="Arial"/>
        </w:rPr>
        <w:t xml:space="preserve">er var sendt 53 opkrævninger ud, </w:t>
      </w:r>
      <w:r>
        <w:rPr>
          <w:rFonts w:ascii="Arial" w:hAnsi="Arial" w:cs="Arial"/>
        </w:rPr>
        <w:t>det er flere end sidste år og lokalrådet følger op på næste møde om de sidste vil være med eller er lu</w:t>
      </w:r>
      <w:r>
        <w:rPr>
          <w:rFonts w:ascii="Arial" w:hAnsi="Arial" w:cs="Arial"/>
        </w:rPr>
        <w:t>k</w:t>
      </w:r>
      <w:r>
        <w:rPr>
          <w:rFonts w:ascii="Arial" w:hAnsi="Arial" w:cs="Arial"/>
        </w:rPr>
        <w:t>ket eller flyttet.</w:t>
      </w:r>
    </w:p>
    <w:p w:rsidR="000F1C85" w:rsidRDefault="000F1C85" w:rsidP="0090742E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0F1C85" w:rsidRDefault="000F1C85" w:rsidP="0090742E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0F1C85" w:rsidRDefault="000F1C85" w:rsidP="0090742E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0F1C85" w:rsidRDefault="000F1C85" w:rsidP="0090742E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0F1C85" w:rsidRDefault="000F1C85" w:rsidP="0090742E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0F1C85" w:rsidRDefault="000F1C85" w:rsidP="0090742E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0F1C85" w:rsidRDefault="000F1C85" w:rsidP="0090742E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0F1C85" w:rsidRDefault="000F1C85" w:rsidP="000F1C85">
      <w:pPr>
        <w:pStyle w:val="Listeafsnit"/>
        <w:numPr>
          <w:ilvl w:val="0"/>
          <w:numId w:val="38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Store skraldedag.</w:t>
      </w:r>
    </w:p>
    <w:p w:rsidR="000F1C85" w:rsidRDefault="000F1C85" w:rsidP="000F1C85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Danmarks naturfredningsforening giver handsker, veste og sække, så skolen kontaktes og henvises til dem.</w:t>
      </w:r>
    </w:p>
    <w:p w:rsidR="000F1C85" w:rsidRDefault="000F1C85" w:rsidP="000F1C85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Lokalrådet gør ikke mere hvis skolen vil forsætte med dagen. </w:t>
      </w:r>
    </w:p>
    <w:p w:rsidR="000F1C85" w:rsidRDefault="000F1C85" w:rsidP="000F1C85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0F1C85" w:rsidRDefault="000F1C85" w:rsidP="000F1C85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0F1C85" w:rsidRDefault="000F1C85" w:rsidP="000F1C85">
      <w:pPr>
        <w:pStyle w:val="Listeafsnit"/>
        <w:numPr>
          <w:ilvl w:val="0"/>
          <w:numId w:val="38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Renoverings præmiering.</w:t>
      </w:r>
    </w:p>
    <w:p w:rsidR="000F1C85" w:rsidRDefault="000F1C85" w:rsidP="000F1C85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Regler og hvordan det forgår, kommer i hovedstødet og på hjemmesiden efter somme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ferien. </w:t>
      </w:r>
    </w:p>
    <w:p w:rsidR="000F1C85" w:rsidRDefault="000F1C85" w:rsidP="000F1C85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Sidste frist for at komme med indstillinger </w:t>
      </w:r>
      <w:r w:rsidR="00B91BD9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>1. november.</w:t>
      </w:r>
    </w:p>
    <w:p w:rsidR="00B91BD9" w:rsidRDefault="00B91BD9" w:rsidP="000F1C85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B91BD9" w:rsidRDefault="00B91BD9" w:rsidP="00B91BD9">
      <w:pPr>
        <w:pStyle w:val="Listeafsnit"/>
        <w:numPr>
          <w:ilvl w:val="0"/>
          <w:numId w:val="38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Rute 221.</w:t>
      </w:r>
    </w:p>
    <w:p w:rsidR="00B91BD9" w:rsidRDefault="00B91BD9" w:rsidP="00B91BD9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Det blev besluttet at arbejdsgruppen ”rute 221” stilles i bero.</w:t>
      </w:r>
    </w:p>
    <w:p w:rsidR="00B91BD9" w:rsidRDefault="00B91BD9" w:rsidP="00B91BD9">
      <w:pPr>
        <w:pStyle w:val="Listeafsnit"/>
        <w:spacing w:line="280" w:lineRule="exact"/>
        <w:ind w:left="284"/>
        <w:rPr>
          <w:rFonts w:ascii="Arial" w:hAnsi="Arial" w:cs="Arial"/>
        </w:rPr>
      </w:pPr>
    </w:p>
    <w:p w:rsidR="00B91BD9" w:rsidRDefault="00B91BD9" w:rsidP="00B91BD9">
      <w:pPr>
        <w:pStyle w:val="Listeafsnit"/>
        <w:numPr>
          <w:ilvl w:val="0"/>
          <w:numId w:val="34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Økonomi.</w:t>
      </w:r>
    </w:p>
    <w:p w:rsidR="00B91BD9" w:rsidRDefault="00B91BD9" w:rsidP="00B91BD9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Lokalrådet har modtaget 20 000,- kr. for landsbyerne Bramstrup og Voldum.</w:t>
      </w:r>
    </w:p>
    <w:p w:rsidR="00B91BD9" w:rsidRDefault="00B91BD9" w:rsidP="00B91BD9">
      <w:pPr>
        <w:pStyle w:val="Listeafsnit"/>
        <w:spacing w:line="280" w:lineRule="exact"/>
        <w:rPr>
          <w:rFonts w:ascii="Arial" w:hAnsi="Arial" w:cs="Arial"/>
        </w:rPr>
      </w:pPr>
    </w:p>
    <w:p w:rsidR="00B91BD9" w:rsidRDefault="00B91BD9" w:rsidP="00B91BD9">
      <w:pPr>
        <w:pStyle w:val="Listeafsnit"/>
        <w:numPr>
          <w:ilvl w:val="0"/>
          <w:numId w:val="34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Generalforsamling.</w:t>
      </w:r>
    </w:p>
    <w:p w:rsidR="00B91BD9" w:rsidRDefault="00B91BD9" w:rsidP="00B91BD9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Det var rigtig dejligt med så mange fremmødte, men lokalrådet så gerne at der var flere fra under 40 år gruppen.</w:t>
      </w:r>
    </w:p>
    <w:p w:rsidR="00463A66" w:rsidRDefault="00B91BD9" w:rsidP="00B91BD9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Lokalrådet blev enig om at prøve at få flere til generalforsaml</w:t>
      </w:r>
      <w:r w:rsidR="00463A66">
        <w:rPr>
          <w:rFonts w:ascii="Arial" w:hAnsi="Arial" w:cs="Arial"/>
        </w:rPr>
        <w:t>ing næste år, måske med et interessant emne.</w:t>
      </w:r>
    </w:p>
    <w:p w:rsidR="00463A66" w:rsidRDefault="00463A66" w:rsidP="00B91BD9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Det blev også besluttet at følge op på sikkerheden på clausholmvej. </w:t>
      </w:r>
    </w:p>
    <w:p w:rsidR="00463A66" w:rsidRDefault="00463A66" w:rsidP="00B91BD9">
      <w:pPr>
        <w:pStyle w:val="Listeafsnit"/>
        <w:spacing w:line="280" w:lineRule="exact"/>
        <w:rPr>
          <w:rFonts w:ascii="Arial" w:hAnsi="Arial" w:cs="Arial"/>
        </w:rPr>
      </w:pPr>
    </w:p>
    <w:p w:rsidR="00B91BD9" w:rsidRDefault="00463A66" w:rsidP="00463A66">
      <w:pPr>
        <w:pStyle w:val="Listeafsnit"/>
        <w:numPr>
          <w:ilvl w:val="0"/>
          <w:numId w:val="34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Andre emner og meddelelser.</w:t>
      </w:r>
    </w:p>
    <w:p w:rsidR="00463A66" w:rsidRDefault="00463A66" w:rsidP="00463A66">
      <w:pPr>
        <w:pStyle w:val="Listeafsnit"/>
        <w:numPr>
          <w:ilvl w:val="0"/>
          <w:numId w:val="39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Borgermøde i Voldum hallen ”det åbne land” d. 19. Maj  </w:t>
      </w:r>
    </w:p>
    <w:p w:rsidR="00463A66" w:rsidRDefault="00463A66" w:rsidP="00463A66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Der blev aftalt at sætte en sms kæde i gang så der var mange der fik oplyst der var møde.</w:t>
      </w:r>
    </w:p>
    <w:p w:rsidR="00463A66" w:rsidRDefault="00463A66" w:rsidP="00463A66">
      <w:pPr>
        <w:pStyle w:val="Listeafsnit"/>
        <w:spacing w:line="280" w:lineRule="exact"/>
        <w:rPr>
          <w:rFonts w:ascii="Arial" w:hAnsi="Arial" w:cs="Arial"/>
        </w:rPr>
      </w:pPr>
    </w:p>
    <w:p w:rsidR="00463A66" w:rsidRDefault="00463A66" w:rsidP="00463A66">
      <w:pPr>
        <w:pStyle w:val="Listeafsnit"/>
        <w:numPr>
          <w:ilvl w:val="0"/>
          <w:numId w:val="39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Lis har tanker om at siloen ved købmanden kunne bruges til noget, museum, klatter tårn eller noget andet.</w:t>
      </w:r>
    </w:p>
    <w:p w:rsidR="00463A66" w:rsidRDefault="00463A66" w:rsidP="00463A66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Lokalrådet vil arbejde med</w:t>
      </w:r>
      <w:r w:rsidR="0009195D">
        <w:rPr>
          <w:rFonts w:ascii="Arial" w:hAnsi="Arial" w:cs="Arial"/>
        </w:rPr>
        <w:t xml:space="preserve"> ideen og Hanne vil kontakte</w:t>
      </w:r>
      <w:r>
        <w:rPr>
          <w:rFonts w:ascii="Arial" w:hAnsi="Arial" w:cs="Arial"/>
        </w:rPr>
        <w:t xml:space="preserve"> koordinator da det var i år der var penge til sådanne formål.</w:t>
      </w:r>
    </w:p>
    <w:p w:rsidR="00463A66" w:rsidRDefault="00463A66" w:rsidP="00463A66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>Og lokalrådet ville gerne have det overført til næste år så de kan forberede sig.</w:t>
      </w:r>
    </w:p>
    <w:p w:rsidR="004A3C8D" w:rsidRDefault="004A3C8D" w:rsidP="00463A66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4A3C8D" w:rsidRDefault="004A3C8D" w:rsidP="004A3C8D">
      <w:pPr>
        <w:pStyle w:val="Listeafsnit"/>
        <w:spacing w:line="280" w:lineRule="exac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4A3C8D" w:rsidRDefault="004A3C8D" w:rsidP="004A3C8D">
      <w:pPr>
        <w:pStyle w:val="Listeafsnit"/>
        <w:numPr>
          <w:ilvl w:val="0"/>
          <w:numId w:val="34"/>
        </w:num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Nye mødedatoer.</w:t>
      </w:r>
    </w:p>
    <w:p w:rsidR="004A3C8D" w:rsidRDefault="004A3C8D" w:rsidP="004A3C8D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Følgende datoer blev aftalt.</w:t>
      </w:r>
    </w:p>
    <w:p w:rsidR="004A3C8D" w:rsidRDefault="004A3C8D" w:rsidP="004A3C8D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16. juni kl.1700-1800 fyraftensmøde i Voldum hallen.</w:t>
      </w:r>
    </w:p>
    <w:p w:rsidR="004A3C8D" w:rsidRDefault="004A3C8D" w:rsidP="004A3C8D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18. august kl. 1900 hos Lis.</w:t>
      </w:r>
    </w:p>
    <w:p w:rsidR="004A3C8D" w:rsidRDefault="004A3C8D" w:rsidP="004A3C8D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20. oktober kl.1900 hos Hanne.</w:t>
      </w:r>
    </w:p>
    <w:p w:rsidR="004A3C8D" w:rsidRDefault="004A3C8D" w:rsidP="004A3C8D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01. december kl. 1900 hos Holger.</w:t>
      </w:r>
    </w:p>
    <w:p w:rsidR="0009195D" w:rsidRDefault="0009195D" w:rsidP="004A3C8D">
      <w:pPr>
        <w:pStyle w:val="Listeafsnit"/>
        <w:spacing w:line="280" w:lineRule="exact"/>
        <w:rPr>
          <w:rFonts w:ascii="Arial" w:hAnsi="Arial" w:cs="Arial"/>
        </w:rPr>
      </w:pPr>
    </w:p>
    <w:p w:rsidR="0009195D" w:rsidRDefault="0009195D" w:rsidP="004A3C8D">
      <w:pPr>
        <w:pStyle w:val="Listeafsnit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Stof til næste nummer af hovedstødet er 10 august 2009.</w:t>
      </w:r>
    </w:p>
    <w:p w:rsidR="00463A66" w:rsidRDefault="00463A66" w:rsidP="00463A66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463A66" w:rsidRDefault="00463A66" w:rsidP="00463A66">
      <w:pPr>
        <w:pStyle w:val="Listeafsnit"/>
        <w:spacing w:line="280" w:lineRule="exac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63A66" w:rsidRDefault="00463A66" w:rsidP="00463A66">
      <w:pPr>
        <w:pStyle w:val="Listeafsnit"/>
        <w:spacing w:line="280" w:lineRule="exact"/>
        <w:rPr>
          <w:rFonts w:ascii="Arial" w:hAnsi="Arial" w:cs="Arial"/>
        </w:rPr>
      </w:pPr>
    </w:p>
    <w:p w:rsidR="00463A66" w:rsidRDefault="00463A66" w:rsidP="00463A66">
      <w:pPr>
        <w:pStyle w:val="Listeafsnit"/>
        <w:spacing w:line="280" w:lineRule="exact"/>
        <w:rPr>
          <w:rFonts w:ascii="Arial" w:hAnsi="Arial" w:cs="Arial"/>
        </w:rPr>
      </w:pPr>
    </w:p>
    <w:p w:rsidR="00B91BD9" w:rsidRDefault="00B91BD9" w:rsidP="00B91BD9">
      <w:pPr>
        <w:pStyle w:val="Listeafsnit"/>
        <w:spacing w:line="280" w:lineRule="exact"/>
        <w:rPr>
          <w:rFonts w:ascii="Arial" w:hAnsi="Arial" w:cs="Arial"/>
        </w:rPr>
      </w:pPr>
    </w:p>
    <w:p w:rsidR="000F1C85" w:rsidRDefault="000F1C85" w:rsidP="000F1C85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0F1C85" w:rsidRDefault="000F1C85" w:rsidP="000F1C85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0F1C85" w:rsidRDefault="000F1C85" w:rsidP="000F1C85">
      <w:pPr>
        <w:pStyle w:val="Listeafsnit"/>
        <w:spacing w:line="280" w:lineRule="exact"/>
        <w:ind w:left="1080"/>
        <w:rPr>
          <w:rFonts w:ascii="Arial" w:hAnsi="Arial" w:cs="Arial"/>
        </w:rPr>
      </w:pPr>
    </w:p>
    <w:p w:rsidR="00A13374" w:rsidRDefault="00A13374" w:rsidP="00A13374">
      <w:pPr>
        <w:pStyle w:val="Listeafsnit"/>
        <w:spacing w:line="280" w:lineRule="exac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A13374" w:rsidRPr="00C9150D" w:rsidRDefault="00A13374" w:rsidP="00A13374">
      <w:pPr>
        <w:pStyle w:val="Listeafsnit"/>
        <w:spacing w:line="280" w:lineRule="exact"/>
        <w:rPr>
          <w:rFonts w:ascii="Arial" w:hAnsi="Arial" w:cs="Arial"/>
        </w:rPr>
      </w:pPr>
    </w:p>
    <w:p w:rsidR="006D259D" w:rsidRPr="00C9150D" w:rsidRDefault="006D259D" w:rsidP="006D259D">
      <w:pPr>
        <w:pStyle w:val="Listeafsnit"/>
        <w:spacing w:line="280" w:lineRule="exact"/>
        <w:rPr>
          <w:rFonts w:ascii="Arial" w:hAnsi="Arial" w:cs="Arial"/>
        </w:rPr>
      </w:pPr>
    </w:p>
    <w:p w:rsidR="006D259D" w:rsidRPr="00C9150D" w:rsidRDefault="006D259D" w:rsidP="006D259D">
      <w:pPr>
        <w:pStyle w:val="Listeafsnit"/>
        <w:spacing w:line="280" w:lineRule="exact"/>
        <w:ind w:left="1440"/>
        <w:rPr>
          <w:rFonts w:ascii="Arial" w:hAnsi="Arial" w:cs="Arial"/>
        </w:rPr>
      </w:pPr>
    </w:p>
    <w:p w:rsidR="006D259D" w:rsidRPr="006D259D" w:rsidRDefault="006D259D" w:rsidP="00344FE0">
      <w:pPr>
        <w:pStyle w:val="Listeafsnit"/>
        <w:spacing w:line="280" w:lineRule="exact"/>
        <w:ind w:left="1440"/>
        <w:rPr>
          <w:rFonts w:ascii="Arial" w:hAnsi="Arial" w:cs="Arial"/>
        </w:rPr>
      </w:pPr>
    </w:p>
    <w:p w:rsidR="006D259D" w:rsidRPr="00C9150D" w:rsidRDefault="006D259D" w:rsidP="004A3C8D">
      <w:pPr>
        <w:pStyle w:val="Listeafsnit"/>
        <w:spacing w:line="280" w:lineRule="exact"/>
        <w:ind w:left="0"/>
        <w:rPr>
          <w:rFonts w:ascii="Arial" w:hAnsi="Arial" w:cs="Arial"/>
        </w:rPr>
      </w:pPr>
    </w:p>
    <w:p w:rsidR="006D259D" w:rsidRPr="00C9150D" w:rsidRDefault="006D259D" w:rsidP="006D259D">
      <w:pPr>
        <w:pStyle w:val="Listeafsnit"/>
        <w:spacing w:line="280" w:lineRule="exact"/>
        <w:rPr>
          <w:rFonts w:ascii="Arial" w:hAnsi="Arial" w:cs="Arial"/>
        </w:rPr>
      </w:pPr>
    </w:p>
    <w:p w:rsidR="006D259D" w:rsidRPr="00C9150D" w:rsidRDefault="006D259D" w:rsidP="006D259D">
      <w:pPr>
        <w:spacing w:line="280" w:lineRule="exact"/>
        <w:rPr>
          <w:rFonts w:ascii="Arial" w:hAnsi="Arial" w:cs="Arial"/>
        </w:rPr>
      </w:pPr>
    </w:p>
    <w:p w:rsidR="004D4F8D" w:rsidRDefault="004D4F8D">
      <w:pPr>
        <w:spacing w:line="280" w:lineRule="exact"/>
        <w:rPr>
          <w:rFonts w:ascii="Arial" w:hAnsi="Arial" w:cs="Arial"/>
          <w:b/>
          <w:bCs/>
          <w:sz w:val="22"/>
        </w:rPr>
      </w:pPr>
    </w:p>
    <w:sectPr w:rsidR="004D4F8D" w:rsidSect="00457596">
      <w:footerReference w:type="even" r:id="rId8"/>
      <w:footerReference w:type="default" r:id="rId9"/>
      <w:pgSz w:w="11906" w:h="16838"/>
      <w:pgMar w:top="719" w:right="1134" w:bottom="540" w:left="1134" w:header="708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BFE" w:rsidRDefault="00162BFE">
      <w:r>
        <w:separator/>
      </w:r>
    </w:p>
  </w:endnote>
  <w:endnote w:type="continuationSeparator" w:id="1">
    <w:p w:rsidR="00162BFE" w:rsidRDefault="00162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8D" w:rsidRDefault="00D2234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4D4F8D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4D4F8D">
      <w:rPr>
        <w:rStyle w:val="Sidetal"/>
        <w:noProof/>
      </w:rPr>
      <w:t>4</w:t>
    </w:r>
    <w:r>
      <w:rPr>
        <w:rStyle w:val="Sidetal"/>
      </w:rPr>
      <w:fldChar w:fldCharType="end"/>
    </w:r>
  </w:p>
  <w:p w:rsidR="004D4F8D" w:rsidRDefault="004D4F8D">
    <w:pPr>
      <w:pStyle w:val="Sidefo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8D" w:rsidRDefault="00D2234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4D4F8D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1487E">
      <w:rPr>
        <w:rStyle w:val="Sidetal"/>
        <w:noProof/>
      </w:rPr>
      <w:t>1</w:t>
    </w:r>
    <w:r>
      <w:rPr>
        <w:rStyle w:val="Sidetal"/>
      </w:rPr>
      <w:fldChar w:fldCharType="end"/>
    </w:r>
  </w:p>
  <w:p w:rsidR="004D4F8D" w:rsidRDefault="004D4F8D">
    <w:pPr>
      <w:pStyle w:val="Sidefo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BFE" w:rsidRDefault="00162BFE">
      <w:r>
        <w:separator/>
      </w:r>
    </w:p>
  </w:footnote>
  <w:footnote w:type="continuationSeparator" w:id="1">
    <w:p w:rsidR="00162BFE" w:rsidRDefault="00162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A402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0C8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D6FE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782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8A8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B26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F49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883E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20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1C73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DB0291"/>
    <w:multiLevelType w:val="hybridMultilevel"/>
    <w:tmpl w:val="4D1A6DE0"/>
    <w:lvl w:ilvl="0" w:tplc="076ADA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B753CA"/>
    <w:multiLevelType w:val="hybridMultilevel"/>
    <w:tmpl w:val="74A8CD6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423418E"/>
    <w:multiLevelType w:val="hybridMultilevel"/>
    <w:tmpl w:val="938AADD6"/>
    <w:lvl w:ilvl="0" w:tplc="076ADA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8A58B2"/>
    <w:multiLevelType w:val="hybridMultilevel"/>
    <w:tmpl w:val="ECF899C0"/>
    <w:lvl w:ilvl="0" w:tplc="0406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17F42EF7"/>
    <w:multiLevelType w:val="hybridMultilevel"/>
    <w:tmpl w:val="D4C2D328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DDF386C"/>
    <w:multiLevelType w:val="hybridMultilevel"/>
    <w:tmpl w:val="2AF8DD64"/>
    <w:lvl w:ilvl="0" w:tplc="040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663E14"/>
    <w:multiLevelType w:val="hybridMultilevel"/>
    <w:tmpl w:val="71621DE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266B28"/>
    <w:multiLevelType w:val="hybridMultilevel"/>
    <w:tmpl w:val="2FFC5CB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120B9"/>
    <w:multiLevelType w:val="hybridMultilevel"/>
    <w:tmpl w:val="898E9706"/>
    <w:lvl w:ilvl="0" w:tplc="040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D622C1"/>
    <w:multiLevelType w:val="hybridMultilevel"/>
    <w:tmpl w:val="0FA2003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9F2F16"/>
    <w:multiLevelType w:val="hybridMultilevel"/>
    <w:tmpl w:val="0B587AFA"/>
    <w:lvl w:ilvl="0" w:tplc="040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231575"/>
    <w:multiLevelType w:val="hybridMultilevel"/>
    <w:tmpl w:val="C10EBB16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8617C7"/>
    <w:multiLevelType w:val="hybridMultilevel"/>
    <w:tmpl w:val="E236CB5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074B75"/>
    <w:multiLevelType w:val="hybridMultilevel"/>
    <w:tmpl w:val="ECFAC954"/>
    <w:lvl w:ilvl="0" w:tplc="F3A216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4870DF"/>
    <w:multiLevelType w:val="hybridMultilevel"/>
    <w:tmpl w:val="70EA536E"/>
    <w:lvl w:ilvl="0" w:tplc="BAA49A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C253BC"/>
    <w:multiLevelType w:val="hybridMultilevel"/>
    <w:tmpl w:val="4AD4144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7A467D"/>
    <w:multiLevelType w:val="hybridMultilevel"/>
    <w:tmpl w:val="2F6C8B78"/>
    <w:lvl w:ilvl="0" w:tplc="04BCDEA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AD337C"/>
    <w:multiLevelType w:val="hybridMultilevel"/>
    <w:tmpl w:val="A3BCF2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8740C"/>
    <w:multiLevelType w:val="hybridMultilevel"/>
    <w:tmpl w:val="2F32EA44"/>
    <w:lvl w:ilvl="0" w:tplc="56A2119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60" w:hanging="360"/>
      </w:pPr>
    </w:lvl>
    <w:lvl w:ilvl="2" w:tplc="0406001B" w:tentative="1">
      <w:start w:val="1"/>
      <w:numFmt w:val="lowerRoman"/>
      <w:lvlText w:val="%3."/>
      <w:lvlJc w:val="right"/>
      <w:pPr>
        <w:ind w:left="1980" w:hanging="180"/>
      </w:pPr>
    </w:lvl>
    <w:lvl w:ilvl="3" w:tplc="0406000F" w:tentative="1">
      <w:start w:val="1"/>
      <w:numFmt w:val="decimal"/>
      <w:lvlText w:val="%4."/>
      <w:lvlJc w:val="left"/>
      <w:pPr>
        <w:ind w:left="2700" w:hanging="360"/>
      </w:pPr>
    </w:lvl>
    <w:lvl w:ilvl="4" w:tplc="04060019" w:tentative="1">
      <w:start w:val="1"/>
      <w:numFmt w:val="lowerLetter"/>
      <w:lvlText w:val="%5."/>
      <w:lvlJc w:val="left"/>
      <w:pPr>
        <w:ind w:left="3420" w:hanging="360"/>
      </w:pPr>
    </w:lvl>
    <w:lvl w:ilvl="5" w:tplc="0406001B" w:tentative="1">
      <w:start w:val="1"/>
      <w:numFmt w:val="lowerRoman"/>
      <w:lvlText w:val="%6."/>
      <w:lvlJc w:val="right"/>
      <w:pPr>
        <w:ind w:left="4140" w:hanging="180"/>
      </w:pPr>
    </w:lvl>
    <w:lvl w:ilvl="6" w:tplc="0406000F" w:tentative="1">
      <w:start w:val="1"/>
      <w:numFmt w:val="decimal"/>
      <w:lvlText w:val="%7."/>
      <w:lvlJc w:val="left"/>
      <w:pPr>
        <w:ind w:left="4860" w:hanging="360"/>
      </w:pPr>
    </w:lvl>
    <w:lvl w:ilvl="7" w:tplc="04060019" w:tentative="1">
      <w:start w:val="1"/>
      <w:numFmt w:val="lowerLetter"/>
      <w:lvlText w:val="%8."/>
      <w:lvlJc w:val="left"/>
      <w:pPr>
        <w:ind w:left="5580" w:hanging="360"/>
      </w:pPr>
    </w:lvl>
    <w:lvl w:ilvl="8" w:tplc="040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5D892BD2"/>
    <w:multiLevelType w:val="hybridMultilevel"/>
    <w:tmpl w:val="35C2A12C"/>
    <w:lvl w:ilvl="0" w:tplc="5ED6A6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996489"/>
    <w:multiLevelType w:val="hybridMultilevel"/>
    <w:tmpl w:val="4EC661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1C1C72"/>
    <w:multiLevelType w:val="hybridMultilevel"/>
    <w:tmpl w:val="0D32982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565E39"/>
    <w:multiLevelType w:val="hybridMultilevel"/>
    <w:tmpl w:val="06D4456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A96B19"/>
    <w:multiLevelType w:val="hybridMultilevel"/>
    <w:tmpl w:val="CA720A54"/>
    <w:lvl w:ilvl="0" w:tplc="076ADA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8557EE"/>
    <w:multiLevelType w:val="hybridMultilevel"/>
    <w:tmpl w:val="11146C20"/>
    <w:lvl w:ilvl="0" w:tplc="040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965734"/>
    <w:multiLevelType w:val="hybridMultilevel"/>
    <w:tmpl w:val="5BCC15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7418AD"/>
    <w:multiLevelType w:val="hybridMultilevel"/>
    <w:tmpl w:val="985C754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0267C4"/>
    <w:multiLevelType w:val="hybridMultilevel"/>
    <w:tmpl w:val="42D2EC9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922FAE"/>
    <w:multiLevelType w:val="hybridMultilevel"/>
    <w:tmpl w:val="153ABE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14"/>
  </w:num>
  <w:num w:numId="4">
    <w:abstractNumId w:val="21"/>
  </w:num>
  <w:num w:numId="5">
    <w:abstractNumId w:val="25"/>
  </w:num>
  <w:num w:numId="6">
    <w:abstractNumId w:val="16"/>
  </w:num>
  <w:num w:numId="7">
    <w:abstractNumId w:val="17"/>
  </w:num>
  <w:num w:numId="8">
    <w:abstractNumId w:val="34"/>
  </w:num>
  <w:num w:numId="9">
    <w:abstractNumId w:val="20"/>
  </w:num>
  <w:num w:numId="10">
    <w:abstractNumId w:val="18"/>
  </w:num>
  <w:num w:numId="11">
    <w:abstractNumId w:val="15"/>
  </w:num>
  <w:num w:numId="12">
    <w:abstractNumId w:val="31"/>
  </w:num>
  <w:num w:numId="13">
    <w:abstractNumId w:val="35"/>
  </w:num>
  <w:num w:numId="14">
    <w:abstractNumId w:val="33"/>
  </w:num>
  <w:num w:numId="15">
    <w:abstractNumId w:val="1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22"/>
  </w:num>
  <w:num w:numId="28">
    <w:abstractNumId w:val="37"/>
  </w:num>
  <w:num w:numId="29">
    <w:abstractNumId w:val="36"/>
  </w:num>
  <w:num w:numId="30">
    <w:abstractNumId w:val="30"/>
  </w:num>
  <w:num w:numId="31">
    <w:abstractNumId w:val="10"/>
  </w:num>
  <w:num w:numId="32">
    <w:abstractNumId w:val="28"/>
  </w:num>
  <w:num w:numId="33">
    <w:abstractNumId w:val="38"/>
  </w:num>
  <w:num w:numId="34">
    <w:abstractNumId w:val="29"/>
  </w:num>
  <w:num w:numId="35">
    <w:abstractNumId w:val="26"/>
  </w:num>
  <w:num w:numId="36">
    <w:abstractNumId w:val="11"/>
  </w:num>
  <w:num w:numId="37">
    <w:abstractNumId w:val="27"/>
  </w:num>
  <w:num w:numId="38">
    <w:abstractNumId w:val="23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304"/>
  <w:autoHyphenation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6EF"/>
    <w:rsid w:val="00053719"/>
    <w:rsid w:val="0009195D"/>
    <w:rsid w:val="000F1C85"/>
    <w:rsid w:val="00162BFE"/>
    <w:rsid w:val="0021487E"/>
    <w:rsid w:val="00273C51"/>
    <w:rsid w:val="00344FE0"/>
    <w:rsid w:val="00457596"/>
    <w:rsid w:val="00463A66"/>
    <w:rsid w:val="004A3C8D"/>
    <w:rsid w:val="004D4F8D"/>
    <w:rsid w:val="006971DA"/>
    <w:rsid w:val="006D259D"/>
    <w:rsid w:val="007706EF"/>
    <w:rsid w:val="0090742E"/>
    <w:rsid w:val="00A13374"/>
    <w:rsid w:val="00B91BD9"/>
    <w:rsid w:val="00D1616A"/>
    <w:rsid w:val="00D211A7"/>
    <w:rsid w:val="00D2234E"/>
    <w:rsid w:val="00EA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9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457596"/>
    <w:pPr>
      <w:keepNext/>
      <w:jc w:val="right"/>
      <w:outlineLvl w:val="0"/>
    </w:pPr>
    <w:rPr>
      <w:b/>
      <w:bCs/>
      <w:sz w:val="44"/>
    </w:rPr>
  </w:style>
  <w:style w:type="paragraph" w:styleId="Overskrift2">
    <w:name w:val="heading 2"/>
    <w:basedOn w:val="Normal"/>
    <w:next w:val="Normal"/>
    <w:qFormat/>
    <w:rsid w:val="00457596"/>
    <w:pPr>
      <w:keepNext/>
      <w:jc w:val="right"/>
      <w:outlineLvl w:val="1"/>
    </w:pPr>
    <w:rPr>
      <w:rFonts w:ascii="Comic Sans MS" w:hAnsi="Comic Sans MS"/>
      <w:i/>
      <w:iCs/>
    </w:rPr>
  </w:style>
  <w:style w:type="paragraph" w:styleId="Overskrift3">
    <w:name w:val="heading 3"/>
    <w:basedOn w:val="Normal"/>
    <w:next w:val="Normal"/>
    <w:qFormat/>
    <w:rsid w:val="00457596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457596"/>
    <w:pPr>
      <w:keepNext/>
      <w:outlineLvl w:val="3"/>
    </w:pPr>
    <w:rPr>
      <w:i/>
      <w:iCs/>
    </w:rPr>
  </w:style>
  <w:style w:type="paragraph" w:styleId="Overskrift5">
    <w:name w:val="heading 5"/>
    <w:basedOn w:val="Normal"/>
    <w:next w:val="Normal"/>
    <w:qFormat/>
    <w:rsid w:val="00457596"/>
    <w:pPr>
      <w:keepNext/>
      <w:outlineLvl w:val="4"/>
    </w:pPr>
    <w:rPr>
      <w:rFonts w:ascii="Arial" w:hAnsi="Arial" w:cs="Arial"/>
      <w:i/>
      <w:iCs/>
      <w:sz w:val="22"/>
    </w:rPr>
  </w:style>
  <w:style w:type="paragraph" w:styleId="Overskrift6">
    <w:name w:val="heading 6"/>
    <w:basedOn w:val="Normal"/>
    <w:next w:val="Normal"/>
    <w:qFormat/>
    <w:rsid w:val="00457596"/>
    <w:pPr>
      <w:keepNext/>
      <w:tabs>
        <w:tab w:val="right" w:pos="360"/>
        <w:tab w:val="left" w:pos="540"/>
      </w:tabs>
      <w:spacing w:line="280" w:lineRule="exact"/>
      <w:ind w:left="540" w:hanging="540"/>
      <w:outlineLvl w:val="5"/>
    </w:pPr>
    <w:rPr>
      <w:rFonts w:ascii="Arial" w:hAnsi="Arial" w:cs="Arial"/>
      <w:b/>
      <w:bCs/>
      <w:i/>
      <w:iCs/>
      <w:color w:val="000000"/>
      <w:sz w:val="22"/>
      <w:szCs w:val="15"/>
      <w:u w:color="000000"/>
    </w:rPr>
  </w:style>
  <w:style w:type="paragraph" w:styleId="Overskrift7">
    <w:name w:val="heading 7"/>
    <w:basedOn w:val="Normal"/>
    <w:next w:val="Normal"/>
    <w:qFormat/>
    <w:rsid w:val="00457596"/>
    <w:pPr>
      <w:keepNext/>
      <w:tabs>
        <w:tab w:val="right" w:pos="360"/>
        <w:tab w:val="left" w:pos="540"/>
      </w:tabs>
      <w:spacing w:line="280" w:lineRule="exact"/>
      <w:ind w:left="540" w:hanging="540"/>
      <w:outlineLvl w:val="6"/>
    </w:pPr>
    <w:rPr>
      <w:rFonts w:ascii="Arial" w:hAnsi="Arial" w:cs="Arial"/>
      <w:i/>
      <w:iCs/>
      <w:sz w:val="22"/>
    </w:rPr>
  </w:style>
  <w:style w:type="paragraph" w:styleId="Overskrift8">
    <w:name w:val="heading 8"/>
    <w:basedOn w:val="Normal"/>
    <w:next w:val="Normal"/>
    <w:qFormat/>
    <w:rsid w:val="00457596"/>
    <w:pPr>
      <w:keepNext/>
      <w:outlineLvl w:val="7"/>
    </w:pPr>
    <w:rPr>
      <w:rFonts w:ascii="Arial" w:hAnsi="Arial" w:cs="Arial"/>
      <w:i/>
      <w:iCs/>
      <w:color w:val="000000"/>
      <w:sz w:val="22"/>
      <w:szCs w:val="15"/>
      <w:u w:color="000000"/>
    </w:rPr>
  </w:style>
  <w:style w:type="paragraph" w:styleId="Overskrift9">
    <w:name w:val="heading 9"/>
    <w:basedOn w:val="Normal"/>
    <w:next w:val="Normal"/>
    <w:qFormat/>
    <w:rsid w:val="00457596"/>
    <w:pPr>
      <w:keepNext/>
      <w:outlineLvl w:val="8"/>
    </w:pPr>
    <w:rPr>
      <w:rFonts w:ascii="Arial" w:hAnsi="Arial" w:cs="Arial"/>
      <w:b/>
      <w:bCs/>
      <w:i/>
      <w:i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semiHidden/>
    <w:rsid w:val="0045759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  <w:rsid w:val="00457596"/>
  </w:style>
  <w:style w:type="paragraph" w:styleId="Brdtekst">
    <w:name w:val="Body Text"/>
    <w:basedOn w:val="Normal"/>
    <w:semiHidden/>
    <w:rsid w:val="00457596"/>
    <w:rPr>
      <w:rFonts w:ascii="Arial" w:hAnsi="Arial" w:cs="Arial"/>
      <w:b/>
      <w:bCs/>
      <w:sz w:val="22"/>
    </w:rPr>
  </w:style>
  <w:style w:type="character" w:styleId="Hyperlink">
    <w:name w:val="Hyperlink"/>
    <w:basedOn w:val="Standardskrifttypeiafsnit"/>
    <w:semiHidden/>
    <w:rsid w:val="00457596"/>
    <w:rPr>
      <w:color w:val="0000FF"/>
      <w:u w:val="single"/>
    </w:rPr>
  </w:style>
  <w:style w:type="paragraph" w:styleId="Brdtekst2">
    <w:name w:val="Body Text 2"/>
    <w:basedOn w:val="Normal"/>
    <w:semiHidden/>
    <w:rsid w:val="00457596"/>
    <w:rPr>
      <w:rFonts w:ascii="Arial" w:hAnsi="Arial" w:cs="Arial"/>
      <w:sz w:val="22"/>
      <w:szCs w:val="20"/>
    </w:rPr>
  </w:style>
  <w:style w:type="paragraph" w:styleId="Brdtekstindrykning">
    <w:name w:val="Body Text Indent"/>
    <w:basedOn w:val="Normal"/>
    <w:semiHidden/>
    <w:rsid w:val="00457596"/>
    <w:pPr>
      <w:tabs>
        <w:tab w:val="right" w:pos="360"/>
        <w:tab w:val="left" w:pos="540"/>
      </w:tabs>
      <w:spacing w:line="280" w:lineRule="exact"/>
      <w:ind w:left="540" w:hanging="540"/>
    </w:pPr>
    <w:rPr>
      <w:rFonts w:ascii="Arial" w:hAnsi="Arial" w:cs="Arial"/>
      <w:sz w:val="22"/>
    </w:rPr>
  </w:style>
  <w:style w:type="paragraph" w:styleId="Brdtekst3">
    <w:name w:val="Body Text 3"/>
    <w:basedOn w:val="Normal"/>
    <w:semiHidden/>
    <w:rsid w:val="00457596"/>
    <w:rPr>
      <w:rFonts w:ascii="Arial" w:hAnsi="Arial" w:cs="Arial"/>
      <w:color w:val="000000"/>
      <w:sz w:val="22"/>
      <w:szCs w:val="15"/>
      <w:u w:color="000000"/>
    </w:rPr>
  </w:style>
  <w:style w:type="paragraph" w:styleId="NormalWeb">
    <w:name w:val="Normal (Web)"/>
    <w:basedOn w:val="Normal"/>
    <w:semiHidden/>
    <w:rsid w:val="0045759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rdtekstindrykning2">
    <w:name w:val="Body Text Indent 2"/>
    <w:basedOn w:val="Normal"/>
    <w:semiHidden/>
    <w:rsid w:val="00457596"/>
    <w:pPr>
      <w:tabs>
        <w:tab w:val="right" w:pos="360"/>
        <w:tab w:val="left" w:pos="540"/>
      </w:tabs>
      <w:spacing w:line="280" w:lineRule="exact"/>
      <w:ind w:left="540" w:hanging="540"/>
    </w:pPr>
    <w:rPr>
      <w:rFonts w:ascii="Arial" w:hAnsi="Arial" w:cs="Arial"/>
      <w:color w:val="000000"/>
      <w:sz w:val="22"/>
      <w:szCs w:val="15"/>
      <w:u w:color="000000"/>
    </w:rPr>
  </w:style>
  <w:style w:type="paragraph" w:styleId="Sidehoved">
    <w:name w:val="header"/>
    <w:basedOn w:val="Normal"/>
    <w:semiHidden/>
    <w:rsid w:val="00457596"/>
    <w:pPr>
      <w:tabs>
        <w:tab w:val="center" w:pos="4819"/>
        <w:tab w:val="right" w:pos="9638"/>
      </w:tabs>
    </w:pPr>
  </w:style>
  <w:style w:type="character" w:styleId="BesgtHyperlink">
    <w:name w:val="FollowedHyperlink"/>
    <w:basedOn w:val="Standardskrifttypeiafsnit"/>
    <w:semiHidden/>
    <w:rsid w:val="00457596"/>
    <w:rPr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6D25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Voldum Lokalråd</vt:lpstr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Voldum Lokalråd</dc:title>
  <dc:subject/>
  <dc:creator>Hans Frørup</dc:creator>
  <cp:keywords/>
  <dc:description/>
  <cp:lastModifiedBy> </cp:lastModifiedBy>
  <cp:revision>6</cp:revision>
  <cp:lastPrinted>2009-02-18T14:07:00Z</cp:lastPrinted>
  <dcterms:created xsi:type="dcterms:W3CDTF">2009-05-19T17:56:00Z</dcterms:created>
  <dcterms:modified xsi:type="dcterms:W3CDTF">2009-05-20T19:13:00Z</dcterms:modified>
</cp:coreProperties>
</file>